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F7" w:rsidRPr="00E34CE1" w:rsidRDefault="00C347F7" w:rsidP="0021351C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4"/>
          <w:szCs w:val="4"/>
        </w:rPr>
      </w:pPr>
    </w:p>
    <w:p w:rsidR="005372C7" w:rsidRPr="001012FE" w:rsidRDefault="005372C7" w:rsidP="0021351C">
      <w:pPr>
        <w:jc w:val="center"/>
        <w:rPr>
          <w:b/>
          <w:bCs/>
          <w:noProof/>
          <w:color w:val="000000" w:themeColor="text1"/>
          <w:sz w:val="36"/>
          <w:szCs w:val="36"/>
          <w:lang w:eastAsia="cs-CZ"/>
        </w:rPr>
      </w:pPr>
      <w:r w:rsidRPr="001012F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TISKOVÁ ZPRÁVA</w:t>
      </w:r>
    </w:p>
    <w:p w:rsidR="005372C7" w:rsidRPr="001012FE" w:rsidRDefault="00970B1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347F7"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83327F"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C347F7"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20</w:t>
      </w:r>
      <w:r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</w:t>
      </w:r>
    </w:p>
    <w:p w:rsidR="008748DC" w:rsidRPr="001012FE" w:rsidRDefault="006D20A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012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</w:t>
      </w:r>
      <w:r w:rsidR="00932A74" w:rsidRPr="001012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 Nákří </w:t>
      </w:r>
      <w:r w:rsidR="00B224BF" w:rsidRPr="001012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 Lundárku si to rozdali místní pytláci</w:t>
      </w:r>
    </w:p>
    <w:p w:rsidR="003F3E0B" w:rsidRPr="001012FE" w:rsidRDefault="007E18D5" w:rsidP="003F3E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Nákří na Českobudějovicku </w:t>
      </w:r>
      <w:r w:rsidR="003F3E0B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si to v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sobotu </w:t>
      </w:r>
      <w:r w:rsidR="003F3E0B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září </w:t>
      </w:r>
      <w:r w:rsidR="003F3E0B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mezi sebou rozdali místní pytláci. U jejich souboje ale nemusela zasahovat policie. Nepadala žádná obvinění ani tresty. Bojovali totiž mezi sebou v rámci letošního ročníku netradiční rybářské soutěže</w:t>
      </w:r>
      <w:r w:rsidR="008D27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3E0B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pořádané obcí a podporované Skupinou ČEZ</w:t>
      </w:r>
      <w:r w:rsidR="008D27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3E0B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rámci programu letošního Oranžového roku v okolí Jaderné elektrárny Temelín. Zcela legálně a podle přísných pravidel.</w:t>
      </w:r>
      <w:r w:rsidR="008B30B5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rybník</w:t>
      </w:r>
      <w:r w:rsidR="003E579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B30B5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Lundárek.</w:t>
      </w:r>
    </w:p>
    <w:p w:rsidR="003F3E0B" w:rsidRPr="001012FE" w:rsidRDefault="003F3E0B" w:rsidP="003F3E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„Povolen je pouze vlasec, olůvko a háček. Výslovně se zakazuje koupený prut. Může se použít třeba lískový prut, násada od koštěte a podobně. Jako splávek musí stačit třeba špunt od vína a brk od slepice. Vyhrává ten, jehož úlovky budou v součtu nejdelší,“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zopakoval starosta Nákří </w:t>
      </w:r>
      <w:r w:rsidR="00FC1AA7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Miloslav Jodl p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odmínky soutěže</w:t>
      </w:r>
      <w:r w:rsidR="00A44A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stanovené už je</w:t>
      </w:r>
      <w:r w:rsidR="00FC1AA7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ho předchůdcem Pavlem Božovským.</w:t>
      </w:r>
    </w:p>
    <w:p w:rsidR="00FC1AA7" w:rsidRPr="001012FE" w:rsidRDefault="00FC1AA7" w:rsidP="00FC1A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Kdo by se tak domníval, že pytlačení nemá žádná pravidla, snad vyjma jediného</w:t>
      </w:r>
      <w:r w:rsidR="00A44A0C">
        <w:rPr>
          <w:rFonts w:ascii="Times New Roman" w:hAnsi="Times New Roman" w:cs="Times New Roman"/>
          <w:color w:val="000000" w:themeColor="text1"/>
          <w:sz w:val="24"/>
          <w:szCs w:val="24"/>
        </w:rPr>
        <w:t>, n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enechat se chytit</w:t>
      </w:r>
      <w:r w:rsidR="00A44A0C">
        <w:rPr>
          <w:rFonts w:ascii="Times New Roman" w:hAnsi="Times New Roman" w:cs="Times New Roman"/>
          <w:color w:val="000000" w:themeColor="text1"/>
          <w:sz w:val="24"/>
          <w:szCs w:val="24"/>
        </w:rPr>
        <w:t>, v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nákeřském případě by se spletl. M</w:t>
      </w:r>
      <w:r w:rsidR="00A44A0C">
        <w:rPr>
          <w:rFonts w:ascii="Times New Roman" w:hAnsi="Times New Roman" w:cs="Times New Roman"/>
          <w:color w:val="000000" w:themeColor="text1"/>
          <w:sz w:val="24"/>
          <w:szCs w:val="24"/>
        </w:rPr>
        <w:t>antinely sobotního pytlačení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zde byly velmi přesně nastavené. Přísně zakázáno bylo veškeré komerční rybářské náčiní s výjimkou už zmíněného vlasce, háčku, olůvka a podběráku. Ceny pro nejlepší lovce ovšem už tvořilo klasické vybavení sportovního rybáře, skládací sedačky, podběráky, kufříky na náčiní a podobně.</w:t>
      </w:r>
    </w:p>
    <w:p w:rsidR="004103D1" w:rsidRPr="001012FE" w:rsidRDefault="004103D1" w:rsidP="004103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„Naší pytláckou soutěž od prvního ročníku pravidelně podporuje temelínská elektrárna, což nám usnadňuje její organizační zajištění, včetně možnosti pořízení věcných cen pro nejlepší lovce. Jde o velmi oblíbenou a také hojně navštěvovanou akci, takže samozřejmostí jsou </w:t>
      </w:r>
      <w:r w:rsidR="00A44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tradičně</w:t>
      </w:r>
      <w:r w:rsidRPr="00101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desítky diváků,“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poznamenal Jodl.</w:t>
      </w:r>
    </w:p>
    <w:p w:rsidR="00FC1AA7" w:rsidRPr="001012FE" w:rsidRDefault="00A44A0C" w:rsidP="00FC1AA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l</w:t>
      </w:r>
      <w:r w:rsidR="00FC1AA7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etošní</w:t>
      </w:r>
      <w:r w:rsidR="00D32072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FC1AA7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ročník</w:t>
      </w:r>
      <w:r w:rsidR="00D32072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organizovaného </w:t>
      </w:r>
      <w:r w:rsidR="00FC1AA7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pytlačení v Nákří </w:t>
      </w:r>
      <w:r w:rsidR="00D32072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Lundárku, malém obecním rybníčku, který by se dal řečeno s nadsázkou „přeskočit“, </w:t>
      </w:r>
      <w:r w:rsidR="000E6100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D32072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BB4DC4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příjemn</w:t>
      </w:r>
      <w:r w:rsidR="00D32072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ého slunečného počasí aktivně </w:t>
      </w:r>
      <w:r w:rsidR="00AA72D2">
        <w:rPr>
          <w:rFonts w:ascii="Times New Roman" w:hAnsi="Times New Roman" w:cs="Times New Roman"/>
          <w:color w:val="000000" w:themeColor="text1"/>
          <w:sz w:val="24"/>
          <w:szCs w:val="24"/>
        </w:rPr>
        <w:t>zapoj</w:t>
      </w:r>
      <w:r w:rsidR="00BB4DC4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ilo </w:t>
      </w:r>
      <w:r w:rsidR="00AA72D2">
        <w:rPr>
          <w:rFonts w:ascii="Times New Roman" w:hAnsi="Times New Roman" w:cs="Times New Roman"/>
          <w:color w:val="000000" w:themeColor="text1"/>
          <w:sz w:val="24"/>
          <w:szCs w:val="24"/>
        </w:rPr>
        <w:t>pětapadesát</w:t>
      </w:r>
      <w:r w:rsidR="00BB4DC4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lovců. Čtyřiatřicet dospělých a jednadvacet dětí, mezi nimi ženy či dívky.</w:t>
      </w:r>
      <w:r w:rsidR="000E6100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AA7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Pytláci na své improvizované rybářské náčiní tahali z vody především líny</w:t>
      </w:r>
      <w:r w:rsidR="00BB4DC4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okouny</w:t>
      </w:r>
      <w:r w:rsidR="00FC1AA7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1AA7"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Jako vždy se lovilo podle pravidla „Chyť a pusť“, takže obec o své ryby nepřišla. O vítězi rozhodoval součet délek ulovených ryb.</w:t>
      </w:r>
    </w:p>
    <w:p w:rsidR="001012FE" w:rsidRPr="001012FE" w:rsidRDefault="00BB4DC4" w:rsidP="001012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 Pytlák roku 2022 mezi dospělými získal Lukáš Dvořák st. s úlovkem o celkové délce 123 centimetrů. </w:t>
      </w:r>
      <w:r w:rsidR="006C5ED9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Na pomyslné bedně stanul historicky poprvé také starosta Miloslav Jodl, který se podělil o druhé a třetí místo s Michalem Táchou. Jejich úlovky měřily v součtu shodně 77 centimetrů.</w:t>
      </w:r>
      <w:r w:rsidR="001012FE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Pytlákem roku mezi dětmi se stal </w:t>
      </w:r>
      <w:r w:rsidR="00314F3A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Matyáš Pfeffer 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s úlovkem dlouhým 1</w:t>
      </w:r>
      <w:r w:rsidR="00314F3A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centimetrů před </w:t>
      </w:r>
      <w:r w:rsidR="00314F3A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Barborou Jodlovou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</w:t>
      </w:r>
      <w:r w:rsidR="00314F3A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cm) a </w:t>
      </w:r>
      <w:r w:rsidR="001012FE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Lukášem Dvořákem ml.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012FE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cm).</w:t>
      </w:r>
    </w:p>
    <w:p w:rsidR="003304FE" w:rsidRPr="001012FE" w:rsidRDefault="003304FE" w:rsidP="001012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Nákří</w:t>
      </w:r>
      <w:r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obec na Českobudějovicku,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leží v rovinaté, rybníky protkané krajině, zhruba </w:t>
      </w:r>
      <w:r w:rsidR="002F33A9"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jedenáct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> kilometrů severozápadně od Hluboké nad Vltavou. V současné době zde žije 210 stálých obyvatel.</w:t>
      </w:r>
    </w:p>
    <w:p w:rsidR="003304FE" w:rsidRDefault="003304FE" w:rsidP="001012FE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___________________________________________________________________________</w:t>
      </w:r>
    </w:p>
    <w:p w:rsidR="003304FE" w:rsidRDefault="003304FE" w:rsidP="003304FE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3304FE" w:rsidRPr="001012FE" w:rsidRDefault="003304FE" w:rsidP="003304FE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Kontakt:</w:t>
      </w:r>
    </w:p>
    <w:p w:rsidR="003304FE" w:rsidRPr="001012FE" w:rsidRDefault="003304FE" w:rsidP="003304F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Obec Nákří, www.nakri.cz</w:t>
      </w:r>
    </w:p>
    <w:p w:rsidR="003304FE" w:rsidRPr="001012FE" w:rsidRDefault="003304FE" w:rsidP="003304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Ing. Miloslav Jodl</w:t>
      </w:r>
      <w:r w:rsidRPr="00101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1012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starosta obce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tel: + 420 724 164 277</w:t>
      </w:r>
      <w:r w:rsidRPr="001012F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e-mail: starosta@nakri.cz</w:t>
      </w:r>
    </w:p>
    <w:p w:rsidR="003304FE" w:rsidRPr="00B933F6" w:rsidRDefault="003304FE" w:rsidP="003304FE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C927A5" w:rsidRPr="003304FE" w:rsidRDefault="00C927A5" w:rsidP="003304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27A5" w:rsidRPr="003304FE" w:rsidSect="008748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0B" w:rsidRDefault="00F97E0B" w:rsidP="006155FD">
      <w:pPr>
        <w:spacing w:after="0" w:line="240" w:lineRule="auto"/>
      </w:pPr>
      <w:r>
        <w:separator/>
      </w:r>
    </w:p>
  </w:endnote>
  <w:endnote w:type="continuationSeparator" w:id="0">
    <w:p w:rsidR="00F97E0B" w:rsidRDefault="00F97E0B" w:rsidP="0061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0B" w:rsidRDefault="00F97E0B" w:rsidP="006155FD">
      <w:pPr>
        <w:spacing w:after="0" w:line="240" w:lineRule="auto"/>
      </w:pPr>
      <w:r>
        <w:separator/>
      </w:r>
    </w:p>
  </w:footnote>
  <w:footnote w:type="continuationSeparator" w:id="0">
    <w:p w:rsidR="00F97E0B" w:rsidRDefault="00F97E0B" w:rsidP="0061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FD" w:rsidRDefault="00125345">
    <w:pPr>
      <w:pStyle w:val="Zhlav"/>
      <w:rPr>
        <w:b/>
        <w:sz w:val="24"/>
        <w:szCs w:val="24"/>
      </w:rPr>
    </w:pPr>
    <w:r w:rsidRPr="00125345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4" type="#_x0000_t75" style="position:absolute;margin-left:265.9pt;margin-top:-15.25pt;width:189.75pt;height:36.75pt;z-index:2;visibility:visible">
          <v:imagedata r:id="rId1" o:title=""/>
          <w10:wrap type="square"/>
        </v:shape>
      </w:pict>
    </w:r>
    <w:r w:rsidRPr="00125345">
      <w:rPr>
        <w:noProof/>
        <w:lang w:eastAsia="cs-CZ"/>
      </w:rPr>
      <w:pict>
        <v:shape id="obrázek 1" o:spid="_x0000_s8193" type="#_x0000_t75" style="position:absolute;margin-left:1.15pt;margin-top:-14.5pt;width:37.05pt;height:42.05pt;z-index:1;visibility:visible">
          <v:imagedata r:id="rId2" o:title=""/>
          <w10:wrap type="square"/>
        </v:shape>
      </w:pict>
    </w:r>
    <w:r w:rsidR="008748DC">
      <w:t xml:space="preserve">                 </w:t>
    </w:r>
    <w:r w:rsidR="00372082">
      <w:t xml:space="preserve"> </w:t>
    </w:r>
    <w:r w:rsidR="006155FD" w:rsidRPr="008748DC">
      <w:rPr>
        <w:b/>
        <w:sz w:val="24"/>
        <w:szCs w:val="24"/>
      </w:rPr>
      <w:t xml:space="preserve">OBEC NÁKŘÍ                       </w:t>
    </w:r>
  </w:p>
  <w:p w:rsidR="00372082" w:rsidRPr="000A7108" w:rsidRDefault="00372082" w:rsidP="00372082">
    <w:pPr>
      <w:pStyle w:val="Zhlav"/>
      <w:tabs>
        <w:tab w:val="clear" w:pos="9072"/>
      </w:tabs>
      <w:rPr>
        <w:sz w:val="24"/>
        <w:szCs w:val="24"/>
      </w:rPr>
    </w:pPr>
    <w:r w:rsidRPr="000A7108">
      <w:rPr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A3D47"/>
    <w:multiLevelType w:val="hybridMultilevel"/>
    <w:tmpl w:val="20DCDC92"/>
    <w:lvl w:ilvl="0" w:tplc="DDA228FE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837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60E"/>
    <w:rsid w:val="00007841"/>
    <w:rsid w:val="000329A4"/>
    <w:rsid w:val="0005083B"/>
    <w:rsid w:val="00063AB0"/>
    <w:rsid w:val="00067450"/>
    <w:rsid w:val="00071E3D"/>
    <w:rsid w:val="00072346"/>
    <w:rsid w:val="00073A6A"/>
    <w:rsid w:val="00080634"/>
    <w:rsid w:val="00095792"/>
    <w:rsid w:val="000A0599"/>
    <w:rsid w:val="000A5CA0"/>
    <w:rsid w:val="000A7D74"/>
    <w:rsid w:val="000C2D42"/>
    <w:rsid w:val="000D75D4"/>
    <w:rsid w:val="000E41BD"/>
    <w:rsid w:val="000E6100"/>
    <w:rsid w:val="000F0E00"/>
    <w:rsid w:val="001012FE"/>
    <w:rsid w:val="00125345"/>
    <w:rsid w:val="00127D07"/>
    <w:rsid w:val="001410DB"/>
    <w:rsid w:val="001411BD"/>
    <w:rsid w:val="00141A7A"/>
    <w:rsid w:val="00165B9D"/>
    <w:rsid w:val="001A7C2A"/>
    <w:rsid w:val="001B32B3"/>
    <w:rsid w:val="001C5FC6"/>
    <w:rsid w:val="001D065C"/>
    <w:rsid w:val="001D2D99"/>
    <w:rsid w:val="001D6FEB"/>
    <w:rsid w:val="001E79A4"/>
    <w:rsid w:val="00200E42"/>
    <w:rsid w:val="00204796"/>
    <w:rsid w:val="00207FBB"/>
    <w:rsid w:val="0021351C"/>
    <w:rsid w:val="0021448E"/>
    <w:rsid w:val="0022283C"/>
    <w:rsid w:val="00227043"/>
    <w:rsid w:val="002434DB"/>
    <w:rsid w:val="00247FB8"/>
    <w:rsid w:val="00253A40"/>
    <w:rsid w:val="002633AB"/>
    <w:rsid w:val="00271D55"/>
    <w:rsid w:val="002774F8"/>
    <w:rsid w:val="002A12E9"/>
    <w:rsid w:val="002A16FE"/>
    <w:rsid w:val="002A22B5"/>
    <w:rsid w:val="002B3433"/>
    <w:rsid w:val="002C39D0"/>
    <w:rsid w:val="002C4F7B"/>
    <w:rsid w:val="002D38FA"/>
    <w:rsid w:val="002D45D2"/>
    <w:rsid w:val="002D4EDB"/>
    <w:rsid w:val="002E0A4D"/>
    <w:rsid w:val="002E1FBB"/>
    <w:rsid w:val="002E58BF"/>
    <w:rsid w:val="002F33A9"/>
    <w:rsid w:val="002F4A80"/>
    <w:rsid w:val="002F650E"/>
    <w:rsid w:val="00312C40"/>
    <w:rsid w:val="00314F3A"/>
    <w:rsid w:val="00320C32"/>
    <w:rsid w:val="0032185A"/>
    <w:rsid w:val="003266B7"/>
    <w:rsid w:val="003304FE"/>
    <w:rsid w:val="00333A9F"/>
    <w:rsid w:val="003343E7"/>
    <w:rsid w:val="00350786"/>
    <w:rsid w:val="00354033"/>
    <w:rsid w:val="00360926"/>
    <w:rsid w:val="00372082"/>
    <w:rsid w:val="003726C6"/>
    <w:rsid w:val="00383B61"/>
    <w:rsid w:val="00386295"/>
    <w:rsid w:val="00390FD5"/>
    <w:rsid w:val="00395CE4"/>
    <w:rsid w:val="003A537B"/>
    <w:rsid w:val="003C393A"/>
    <w:rsid w:val="003E0618"/>
    <w:rsid w:val="003E3081"/>
    <w:rsid w:val="003E45D5"/>
    <w:rsid w:val="003E579C"/>
    <w:rsid w:val="003F3E0B"/>
    <w:rsid w:val="004103D1"/>
    <w:rsid w:val="004120A2"/>
    <w:rsid w:val="00416E90"/>
    <w:rsid w:val="004420A8"/>
    <w:rsid w:val="0044521F"/>
    <w:rsid w:val="00451A02"/>
    <w:rsid w:val="00471F52"/>
    <w:rsid w:val="004750C5"/>
    <w:rsid w:val="00485099"/>
    <w:rsid w:val="004B3346"/>
    <w:rsid w:val="004B77C9"/>
    <w:rsid w:val="004C15A5"/>
    <w:rsid w:val="004E595F"/>
    <w:rsid w:val="005372C7"/>
    <w:rsid w:val="00542D3A"/>
    <w:rsid w:val="00554FB5"/>
    <w:rsid w:val="0056353D"/>
    <w:rsid w:val="0056566C"/>
    <w:rsid w:val="00570611"/>
    <w:rsid w:val="00595D61"/>
    <w:rsid w:val="005A65CD"/>
    <w:rsid w:val="005B060E"/>
    <w:rsid w:val="005C1259"/>
    <w:rsid w:val="005C2129"/>
    <w:rsid w:val="005C59FB"/>
    <w:rsid w:val="005D074B"/>
    <w:rsid w:val="005D51C1"/>
    <w:rsid w:val="005D5E2D"/>
    <w:rsid w:val="005E7BF3"/>
    <w:rsid w:val="005F14E5"/>
    <w:rsid w:val="005F51C0"/>
    <w:rsid w:val="0060240B"/>
    <w:rsid w:val="006155FD"/>
    <w:rsid w:val="006177B5"/>
    <w:rsid w:val="006221EC"/>
    <w:rsid w:val="00627D73"/>
    <w:rsid w:val="00636380"/>
    <w:rsid w:val="006406D7"/>
    <w:rsid w:val="0064248E"/>
    <w:rsid w:val="006507AD"/>
    <w:rsid w:val="00650D93"/>
    <w:rsid w:val="00651D7A"/>
    <w:rsid w:val="00674391"/>
    <w:rsid w:val="006970FD"/>
    <w:rsid w:val="006A4C1D"/>
    <w:rsid w:val="006B398C"/>
    <w:rsid w:val="006B4A92"/>
    <w:rsid w:val="006C2618"/>
    <w:rsid w:val="006C5ED9"/>
    <w:rsid w:val="006D20A8"/>
    <w:rsid w:val="006E4EAA"/>
    <w:rsid w:val="006E6B54"/>
    <w:rsid w:val="006E7C5A"/>
    <w:rsid w:val="006F536D"/>
    <w:rsid w:val="006F7149"/>
    <w:rsid w:val="00700684"/>
    <w:rsid w:val="00703440"/>
    <w:rsid w:val="007151DC"/>
    <w:rsid w:val="0072171A"/>
    <w:rsid w:val="00723227"/>
    <w:rsid w:val="00727098"/>
    <w:rsid w:val="007325B9"/>
    <w:rsid w:val="007424BF"/>
    <w:rsid w:val="007463C9"/>
    <w:rsid w:val="00750604"/>
    <w:rsid w:val="00752020"/>
    <w:rsid w:val="007537A4"/>
    <w:rsid w:val="00757270"/>
    <w:rsid w:val="00761AFA"/>
    <w:rsid w:val="0077651F"/>
    <w:rsid w:val="00785B7B"/>
    <w:rsid w:val="007B295A"/>
    <w:rsid w:val="007B4CF6"/>
    <w:rsid w:val="007E18D5"/>
    <w:rsid w:val="007E218F"/>
    <w:rsid w:val="007F2B18"/>
    <w:rsid w:val="00801212"/>
    <w:rsid w:val="0081432C"/>
    <w:rsid w:val="00816688"/>
    <w:rsid w:val="0083327F"/>
    <w:rsid w:val="008411E6"/>
    <w:rsid w:val="00856CA3"/>
    <w:rsid w:val="008603EB"/>
    <w:rsid w:val="008611B7"/>
    <w:rsid w:val="008640E5"/>
    <w:rsid w:val="008748DC"/>
    <w:rsid w:val="00875CE4"/>
    <w:rsid w:val="00882942"/>
    <w:rsid w:val="008B30B5"/>
    <w:rsid w:val="008D27F9"/>
    <w:rsid w:val="008E54AA"/>
    <w:rsid w:val="008E5FAB"/>
    <w:rsid w:val="00915F98"/>
    <w:rsid w:val="00922997"/>
    <w:rsid w:val="00923C29"/>
    <w:rsid w:val="00932859"/>
    <w:rsid w:val="00932A74"/>
    <w:rsid w:val="0093793F"/>
    <w:rsid w:val="0094384A"/>
    <w:rsid w:val="00970B12"/>
    <w:rsid w:val="00970F56"/>
    <w:rsid w:val="009774FA"/>
    <w:rsid w:val="0098082E"/>
    <w:rsid w:val="00981DBE"/>
    <w:rsid w:val="009874FC"/>
    <w:rsid w:val="009879EA"/>
    <w:rsid w:val="0099759B"/>
    <w:rsid w:val="009A32B8"/>
    <w:rsid w:val="009C10EC"/>
    <w:rsid w:val="009D0838"/>
    <w:rsid w:val="009F3146"/>
    <w:rsid w:val="009F5B38"/>
    <w:rsid w:val="00A128A6"/>
    <w:rsid w:val="00A16634"/>
    <w:rsid w:val="00A24A55"/>
    <w:rsid w:val="00A26E7D"/>
    <w:rsid w:val="00A32D92"/>
    <w:rsid w:val="00A4051B"/>
    <w:rsid w:val="00A44A0C"/>
    <w:rsid w:val="00A55CB5"/>
    <w:rsid w:val="00A639D4"/>
    <w:rsid w:val="00A65B0C"/>
    <w:rsid w:val="00A83B6F"/>
    <w:rsid w:val="00A9529B"/>
    <w:rsid w:val="00AA1A67"/>
    <w:rsid w:val="00AA72D2"/>
    <w:rsid w:val="00AB0951"/>
    <w:rsid w:val="00AB1314"/>
    <w:rsid w:val="00AC658F"/>
    <w:rsid w:val="00AD4F25"/>
    <w:rsid w:val="00AE33E2"/>
    <w:rsid w:val="00AF0862"/>
    <w:rsid w:val="00AF3AB9"/>
    <w:rsid w:val="00AF7D78"/>
    <w:rsid w:val="00B017E5"/>
    <w:rsid w:val="00B06946"/>
    <w:rsid w:val="00B15D7F"/>
    <w:rsid w:val="00B20133"/>
    <w:rsid w:val="00B20575"/>
    <w:rsid w:val="00B218C3"/>
    <w:rsid w:val="00B224BF"/>
    <w:rsid w:val="00B3230E"/>
    <w:rsid w:val="00B4753A"/>
    <w:rsid w:val="00B56E84"/>
    <w:rsid w:val="00B673B0"/>
    <w:rsid w:val="00BB08B6"/>
    <w:rsid w:val="00BB1B65"/>
    <w:rsid w:val="00BB2C09"/>
    <w:rsid w:val="00BB4DC4"/>
    <w:rsid w:val="00BB6E15"/>
    <w:rsid w:val="00BC14C6"/>
    <w:rsid w:val="00C12E56"/>
    <w:rsid w:val="00C13707"/>
    <w:rsid w:val="00C257FE"/>
    <w:rsid w:val="00C27066"/>
    <w:rsid w:val="00C347F7"/>
    <w:rsid w:val="00C5012A"/>
    <w:rsid w:val="00C623CD"/>
    <w:rsid w:val="00C62C23"/>
    <w:rsid w:val="00C64AB9"/>
    <w:rsid w:val="00C65086"/>
    <w:rsid w:val="00C715E4"/>
    <w:rsid w:val="00C7606B"/>
    <w:rsid w:val="00C766F2"/>
    <w:rsid w:val="00C80515"/>
    <w:rsid w:val="00C8255D"/>
    <w:rsid w:val="00C9081C"/>
    <w:rsid w:val="00C927A5"/>
    <w:rsid w:val="00C93FBB"/>
    <w:rsid w:val="00CA3477"/>
    <w:rsid w:val="00CA6E25"/>
    <w:rsid w:val="00CB79D1"/>
    <w:rsid w:val="00CC2F80"/>
    <w:rsid w:val="00CC3857"/>
    <w:rsid w:val="00CD6B31"/>
    <w:rsid w:val="00D20E1E"/>
    <w:rsid w:val="00D227F4"/>
    <w:rsid w:val="00D25DD5"/>
    <w:rsid w:val="00D31D41"/>
    <w:rsid w:val="00D32072"/>
    <w:rsid w:val="00D43880"/>
    <w:rsid w:val="00D54C75"/>
    <w:rsid w:val="00D61D34"/>
    <w:rsid w:val="00D75BA3"/>
    <w:rsid w:val="00DA4C97"/>
    <w:rsid w:val="00DB1609"/>
    <w:rsid w:val="00DC1B53"/>
    <w:rsid w:val="00DC2CA2"/>
    <w:rsid w:val="00DD7972"/>
    <w:rsid w:val="00DE6B82"/>
    <w:rsid w:val="00DF3750"/>
    <w:rsid w:val="00DF41E5"/>
    <w:rsid w:val="00E00B7F"/>
    <w:rsid w:val="00E0653E"/>
    <w:rsid w:val="00E11D17"/>
    <w:rsid w:val="00E165B3"/>
    <w:rsid w:val="00E16938"/>
    <w:rsid w:val="00E33589"/>
    <w:rsid w:val="00E34CE1"/>
    <w:rsid w:val="00E373F6"/>
    <w:rsid w:val="00E46D9A"/>
    <w:rsid w:val="00E51A39"/>
    <w:rsid w:val="00E54735"/>
    <w:rsid w:val="00E56813"/>
    <w:rsid w:val="00E65B8A"/>
    <w:rsid w:val="00E77842"/>
    <w:rsid w:val="00EA3C34"/>
    <w:rsid w:val="00EA6C6E"/>
    <w:rsid w:val="00EB6D36"/>
    <w:rsid w:val="00EB76DE"/>
    <w:rsid w:val="00EE32C9"/>
    <w:rsid w:val="00EE505F"/>
    <w:rsid w:val="00EF0B8C"/>
    <w:rsid w:val="00EF5E2C"/>
    <w:rsid w:val="00F07B23"/>
    <w:rsid w:val="00F10BFD"/>
    <w:rsid w:val="00F10F46"/>
    <w:rsid w:val="00F16017"/>
    <w:rsid w:val="00F24B84"/>
    <w:rsid w:val="00F32C69"/>
    <w:rsid w:val="00F3457C"/>
    <w:rsid w:val="00F52FFD"/>
    <w:rsid w:val="00F67684"/>
    <w:rsid w:val="00F71F10"/>
    <w:rsid w:val="00F75310"/>
    <w:rsid w:val="00F81D04"/>
    <w:rsid w:val="00F9300E"/>
    <w:rsid w:val="00F97E0B"/>
    <w:rsid w:val="00FA111B"/>
    <w:rsid w:val="00FA6EDB"/>
    <w:rsid w:val="00FB31C7"/>
    <w:rsid w:val="00FC0D95"/>
    <w:rsid w:val="00FC1AA7"/>
    <w:rsid w:val="00FC3B0F"/>
    <w:rsid w:val="00FC5E0E"/>
    <w:rsid w:val="00FD418D"/>
    <w:rsid w:val="00FE0DDA"/>
    <w:rsid w:val="00FF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E0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4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46D9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EF0B8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EF0B8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615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55F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155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55F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198</cp:revision>
  <dcterms:created xsi:type="dcterms:W3CDTF">2014-06-14T13:23:00Z</dcterms:created>
  <dcterms:modified xsi:type="dcterms:W3CDTF">2022-09-04T19:18:00Z</dcterms:modified>
</cp:coreProperties>
</file>