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F9" w:rsidRPr="00DD4FC9" w:rsidRDefault="001155F9" w:rsidP="00E56B0C">
      <w:pPr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8"/>
          <w:szCs w:val="8"/>
        </w:rPr>
      </w:pPr>
    </w:p>
    <w:p w:rsidR="00917B02" w:rsidRPr="001155F9" w:rsidRDefault="00917B02" w:rsidP="00917B02">
      <w:pPr>
        <w:jc w:val="center"/>
        <w:rPr>
          <w:rFonts w:ascii="Times New Roman" w:hAnsi="Times New Roman" w:cs="Times New Roman"/>
          <w:b/>
          <w:bCs/>
          <w:noProof/>
          <w:color w:val="17365D" w:themeColor="text2" w:themeShade="BF"/>
          <w:sz w:val="36"/>
          <w:szCs w:val="36"/>
          <w:lang w:eastAsia="cs-CZ"/>
        </w:rPr>
      </w:pPr>
      <w:r w:rsidRPr="001155F9">
        <w:rPr>
          <w:rFonts w:ascii="Times New Roman" w:hAnsi="Times New Roman" w:cs="Times New Roman"/>
          <w:b/>
          <w:bCs/>
          <w:color w:val="17365D" w:themeColor="text2" w:themeShade="BF"/>
          <w:sz w:val="36"/>
          <w:szCs w:val="36"/>
        </w:rPr>
        <w:t>TISKOVÁ ZPRÁVA</w:t>
      </w:r>
    </w:p>
    <w:p w:rsidR="005F5AA1" w:rsidRDefault="00463837" w:rsidP="00917B02">
      <w:pPr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18</w:t>
      </w:r>
      <w:r w:rsidR="00893A6F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. </w:t>
      </w:r>
      <w:r w:rsidR="00890AFC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2. 20</w:t>
      </w:r>
      <w:r w:rsidR="00A778FE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2</w:t>
      </w:r>
      <w:r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3</w:t>
      </w:r>
    </w:p>
    <w:p w:rsidR="00FA53ED" w:rsidRPr="007B4BFB" w:rsidRDefault="0049548F" w:rsidP="00917B02">
      <w:pPr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</w:pPr>
      <w:r w:rsidRPr="007B4BFB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Masopust v Nákří opět potvrdil svou jedinečnost a originalitu</w:t>
      </w:r>
    </w:p>
    <w:p w:rsidR="006C01BB" w:rsidRDefault="006C01BB" w:rsidP="00BF5F0C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Pro jižní Čechy zcela netradiční, </w:t>
      </w:r>
      <w:r w:rsidRPr="00AD248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pro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jednu z obcí v těsném sousedství temelínské elektrárny ale zcela běžná </w:t>
      </w:r>
      <w:r w:rsidRPr="00AD248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masopustní koleda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byla v sobotu </w:t>
      </w:r>
      <w:r w:rsidR="0040247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18. února znovu p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o roce k vidění v Nákří na Českobudějovicku.</w:t>
      </w:r>
      <w:r w:rsidR="00392BB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392BB3" w:rsidRPr="00AD248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Kdo by čekal obvyklou růžičkovou, mečovou, či slaměnou koledu, čekal by marně. V Nákří totiž typické „kolečko“ netančí „mládenci“, ale třeba mušky Lihomilky</w:t>
      </w:r>
      <w:r w:rsidR="00392BB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 žokejky, kostlivci</w:t>
      </w:r>
      <w:r w:rsidR="00882A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 w:rsidR="00392BB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Mexičané</w:t>
      </w:r>
      <w:r w:rsidR="00E130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 w:rsidR="00392BB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asijské prodavačky</w:t>
      </w:r>
      <w:r w:rsidR="00E130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nebo „fakt </w:t>
      </w:r>
      <w:proofErr w:type="spellStart"/>
      <w:r w:rsidR="001A104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vostrý</w:t>
      </w:r>
      <w:proofErr w:type="spellEnd"/>
      <w:r w:rsidR="00E130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“ rockeři</w:t>
      </w:r>
      <w:r w:rsidR="00392BB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49548F" w:rsidRPr="0049548F" w:rsidRDefault="0049548F" w:rsidP="0049548F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AD248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„Rozhodně nejde o 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žádný novodobý výstřelek. Před šest</w:t>
      </w:r>
      <w:r w:rsidRPr="00AD248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nácti lety, kdy jsme masopust díky p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odpory</w:t>
      </w:r>
      <w:r w:rsidRPr="00AD248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Jaderné elektrárny Temelín Skupiny ČEZ </w:t>
      </w:r>
      <w:r w:rsidR="0092159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po dlouhé odmlce </w:t>
      </w:r>
      <w:r w:rsidRPr="00AD248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obnovili, jsme 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pouze </w:t>
      </w:r>
      <w:r w:rsidRPr="00AD248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navázali na jeho původní historickou podobu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,“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uvedl starosta Nákří Miloslav Jodl. To potvrdil i jeho předchůdce Pavel Božovský, který se masopustního reje zúčastnil coby </w:t>
      </w:r>
      <w:r w:rsidR="00F505C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„Akademický umělecký fotograf a stvořitel nového art stylu, takzvaného Nákeřského </w:t>
      </w:r>
      <w:proofErr w:type="spellStart"/>
      <w:r w:rsidR="00F505C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Pavlismu</w:t>
      </w:r>
      <w:proofErr w:type="spellEnd"/>
      <w:r w:rsidR="00F505C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“.</w:t>
      </w:r>
    </w:p>
    <w:p w:rsidR="00392BB3" w:rsidRDefault="000249B3" w:rsidP="0049548F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„Pavel je jasnou ukázkou toho, jak u nás masopustní koleda vypadá. </w:t>
      </w:r>
      <w:r w:rsidR="0049548F" w:rsidRPr="00AD248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Její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zvláštností je, že každý, </w:t>
      </w:r>
      <w:r w:rsidR="0049548F" w:rsidRPr="00AD248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včetně dětí, přijde v masce, kterou si sám vybere. Objeví se tak ledaskdo a leda</w:t>
      </w:r>
      <w:r w:rsidR="001A104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sco</w:t>
      </w:r>
      <w:r w:rsidR="0049548F" w:rsidRPr="00AD248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. Nemáme žádná omezení. Do poslední chvíle tak vlastně nikdo neví, jaké masky se objeví,“</w:t>
      </w:r>
      <w:r w:rsidR="0049548F" w:rsidRPr="00AD248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vysvětlil formu zdejší masopustní koledy Jodl</w:t>
      </w:r>
      <w:r w:rsidR="0092159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  <w:r w:rsidR="00392BB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</w:p>
    <w:p w:rsidR="000249B3" w:rsidRDefault="000249B3" w:rsidP="0049548F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Sám </w:t>
      </w:r>
      <w:r w:rsidR="00392BB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starosta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dorazil v masce </w:t>
      </w:r>
      <w:r w:rsidR="0092159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kata.</w:t>
      </w:r>
      <w:r w:rsidR="00392BB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0249B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Zda tím chtěl něco konkrétního naznačit. Například, že místní obyvatele čeká </w:t>
      </w:r>
      <w:r w:rsidR="0092159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drastické</w:t>
      </w:r>
      <w:r w:rsidRPr="000249B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92159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z</w:t>
      </w:r>
      <w:r w:rsidRPr="000249B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přísnění režimu </w:t>
      </w:r>
      <w:r w:rsidR="0092159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i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postihů za porušování obecního pořádku</w:t>
      </w:r>
      <w:r w:rsidRPr="000249B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 ovšem neprozradil. Nic nebylo možné přečíst ani z výrazu jeho tváře</w:t>
      </w:r>
      <w:r w:rsidR="0092159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důsledně ukryté</w:t>
      </w:r>
      <w:r w:rsidRPr="000249B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pod rudou kápí. Dění okolo něj ovšem </w:t>
      </w:r>
      <w:r w:rsidR="0092159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napovídalo tomu</w:t>
      </w:r>
      <w:r w:rsidRPr="000249B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že „krutovlády jednoho muže“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se Nákří </w:t>
      </w:r>
      <w:r w:rsidRPr="000249B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určitě obávat nemusí.</w:t>
      </w:r>
    </w:p>
    <w:p w:rsidR="00882AF8" w:rsidRPr="00AD2480" w:rsidRDefault="00882AF8" w:rsidP="00882AF8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AD248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„Kostýmovaných koledníků rok od roku přibývá. Zatímco </w:t>
      </w:r>
      <w:r w:rsidR="001A104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prvního obnoveného ročníku se zú</w:t>
      </w:r>
      <w:r w:rsidRPr="00AD248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častnilo jednadvacet dospělých a dvě děti, nyní 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je jejich počet vždy nejméně dvojnásobný </w:t>
      </w:r>
      <w:r w:rsidR="007623C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i trojnásobný</w:t>
      </w:r>
      <w:r w:rsidRPr="00AD248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,“</w:t>
      </w:r>
      <w:r w:rsidRPr="00AD248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poznamenal Jodl. Obec proplácí každému z koledníků náklady na pořízení, či zapůjčení kostýmů až do výše 300 korun.</w:t>
      </w:r>
    </w:p>
    <w:p w:rsidR="00392BB3" w:rsidRDefault="0092159F" w:rsidP="00BF5F0C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92159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Přesně podle plánovaného a dlouhodobě zaběhnutého itineráře se koledníci sešli v půl jedenácté před místním hostincem</w:t>
      </w:r>
      <w:r w:rsidR="00392BB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Zde </w:t>
      </w:r>
      <w:r w:rsidRPr="0092159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jim starosta předal symbolický klíč od obce</w:t>
      </w:r>
      <w:r w:rsidR="001A2A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 </w:t>
      </w:r>
      <w:r w:rsidRPr="0092159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hostinská </w:t>
      </w:r>
      <w:r w:rsidR="001A2A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povolila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 večerní veselici</w:t>
      </w:r>
      <w:r w:rsidRPr="0092159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V jedenáct hodin se pak </w:t>
      </w:r>
      <w:r w:rsidR="007623C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asi padesát</w:t>
      </w:r>
      <w:r w:rsidR="00C402F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ihlavý, postupně se stále ro</w:t>
      </w:r>
      <w:r w:rsidR="007623C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zrůstající</w:t>
      </w:r>
      <w:r w:rsidR="00C402F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průvod </w:t>
      </w:r>
      <w:r w:rsidR="00392BB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kostýmovaných </w:t>
      </w:r>
      <w:r w:rsidRPr="0092159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koledníků vydal na cestu po zhruba osmi desítkách domů v obci. </w:t>
      </w:r>
      <w:r w:rsidR="00C402FC" w:rsidRPr="00AD248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O hudební doprovod se postaralo </w:t>
      </w:r>
      <w:r w:rsidR="00C402F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du</w:t>
      </w:r>
      <w:r w:rsidR="00C402FC" w:rsidRPr="00AD248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o hejkalů</w:t>
      </w:r>
      <w:r w:rsidR="00C402F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s </w:t>
      </w:r>
      <w:r w:rsidR="00C402FC" w:rsidRPr="00AD248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heligonk</w:t>
      </w:r>
      <w:r w:rsidR="00C402F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ami</w:t>
      </w:r>
      <w:r w:rsidR="00C402FC" w:rsidRPr="00AD248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C402FC" w:rsidRDefault="00C402FC" w:rsidP="007623CA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AD248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„Masopust je u nás úvodní akcí letošního Oranžového roku, v rámci kterého Skupina ČEZ podporuje sportovní, kulturní a společenské akce ve třiatřiceti městech a obcích v třináctikilometrovém okruhu okolo elektrárny. Tyto pravidelné příspěvky nám mimo jiné umožnily návrat k některým tradicím, například právě k masopustu a daly také </w:t>
      </w:r>
      <w:r w:rsidRPr="00AD248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 xml:space="preserve">možnost vzniku zcela nových. Jednou z nich je třeba betlém v životní velikosti, který stále rozšiřujeme, a u nějž se pravidelně setkávají lidé z obce i okolí na Štědrý den při zpívání koled,“ </w:t>
      </w:r>
      <w:r w:rsidRPr="00AD248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konstatoval starosta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C402FC" w:rsidRDefault="00C402FC" w:rsidP="007623CA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402F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Nákeřský masopust završila od 17 hodin vesel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ice v obecní hospodě</w:t>
      </w:r>
      <w:r w:rsidR="001155F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spojená s </w:t>
      </w:r>
      <w:r w:rsidRPr="00C402F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vyhodnocením nejlepších masek</w:t>
      </w:r>
      <w:r w:rsidR="00B16ED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hudbou a tancem.</w:t>
      </w:r>
    </w:p>
    <w:p w:rsidR="00D05B79" w:rsidRDefault="00D05B79" w:rsidP="007623CA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Nákří</w:t>
      </w:r>
      <w:r w:rsidRPr="00D05B79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, obec na Českobudějovicku,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leží v rovinaté, rybníky protkané krajině, zhruba 11 kilometrů severozápadně od Hluboké nad Vltavou. V současné době zde žije </w:t>
      </w:r>
      <w:r w:rsidR="00C402F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cirka 2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10 stálých obyvatel.</w:t>
      </w:r>
    </w:p>
    <w:p w:rsidR="00D05B79" w:rsidRDefault="00D05B79" w:rsidP="00D4229B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Cs/>
          <w:color w:val="BFBFBF" w:themeColor="background1" w:themeShade="BF"/>
          <w:sz w:val="24"/>
          <w:szCs w:val="24"/>
        </w:rPr>
        <w:t>___________________________________________________________________________</w:t>
      </w:r>
    </w:p>
    <w:p w:rsidR="00D05B79" w:rsidRDefault="00D05B79" w:rsidP="00D05B79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D05B79" w:rsidRDefault="00D05B79" w:rsidP="00D05B79">
      <w:pP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Kontakt:</w:t>
      </w:r>
    </w:p>
    <w:p w:rsidR="00D05B79" w:rsidRDefault="00D05B79" w:rsidP="00D05B79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Obec Nákří, www.nakri.cz</w:t>
      </w:r>
    </w:p>
    <w:p w:rsidR="00D05B79" w:rsidRDefault="00D05B79" w:rsidP="00D05B79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Ing. Miloslav Jodl</w:t>
      </w:r>
      <w:r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starosta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tel: + 420 724 164 277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e-mail: starosta@nakri.cz</w:t>
      </w:r>
    </w:p>
    <w:p w:rsidR="004D1550" w:rsidRPr="00B933F6" w:rsidRDefault="004D1550" w:rsidP="00B933F6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sectPr w:rsidR="004D1550" w:rsidRPr="00B933F6" w:rsidSect="00EF33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42F" w:rsidRDefault="005B742F" w:rsidP="0052349D">
      <w:pPr>
        <w:spacing w:after="0" w:line="240" w:lineRule="auto"/>
      </w:pPr>
      <w:r>
        <w:separator/>
      </w:r>
    </w:p>
  </w:endnote>
  <w:endnote w:type="continuationSeparator" w:id="0">
    <w:p w:rsidR="005B742F" w:rsidRDefault="005B742F" w:rsidP="0052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42F" w:rsidRDefault="005B742F" w:rsidP="0052349D">
      <w:pPr>
        <w:spacing w:after="0" w:line="240" w:lineRule="auto"/>
      </w:pPr>
      <w:r>
        <w:separator/>
      </w:r>
    </w:p>
  </w:footnote>
  <w:footnote w:type="continuationSeparator" w:id="0">
    <w:p w:rsidR="005B742F" w:rsidRDefault="005B742F" w:rsidP="00523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49D" w:rsidRPr="001155F9" w:rsidRDefault="001155F9" w:rsidP="00D4229B">
    <w:pPr>
      <w:pStyle w:val="Zhlav"/>
      <w:tabs>
        <w:tab w:val="clear" w:pos="4536"/>
        <w:tab w:val="clear" w:pos="9072"/>
        <w:tab w:val="left" w:pos="3540"/>
      </w:tabs>
      <w:rPr>
        <w:b/>
      </w:rPr>
    </w:pPr>
    <w:r>
      <w:rPr>
        <w:noProof/>
        <w:sz w:val="26"/>
        <w:szCs w:val="26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-306705</wp:posOffset>
          </wp:positionV>
          <wp:extent cx="1136650" cy="714375"/>
          <wp:effectExtent l="0" t="0" r="6350" b="0"/>
          <wp:wrapSquare wrapText="bothSides"/>
          <wp:docPr id="4" name="obrázek 1" descr="C:\Users\Petr\Desktop\cez-skupina_logo_vertikalni_cz_barva_pozitiv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\Desktop\cez-skupina_logo_vertikalni_cz_barva_pozitiv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0312" w:rsidRPr="008374B5">
      <w:rPr>
        <w:noProof/>
        <w:sz w:val="26"/>
        <w:szCs w:val="2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-192405</wp:posOffset>
          </wp:positionV>
          <wp:extent cx="485775" cy="556895"/>
          <wp:effectExtent l="1905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56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6"/>
        <w:szCs w:val="26"/>
      </w:rPr>
      <w:t xml:space="preserve">              </w:t>
    </w:r>
    <w:r w:rsidR="00917B02" w:rsidRPr="001155F9">
      <w:rPr>
        <w:b/>
      </w:rPr>
      <w:t>OBEC NÁKŘÍ</w:t>
    </w:r>
    <w:r w:rsidR="00D4229B" w:rsidRPr="001155F9">
      <w:rPr>
        <w:b/>
      </w:rPr>
      <w:tab/>
    </w:r>
  </w:p>
  <w:p w:rsidR="00D4229B" w:rsidRDefault="00D4229B" w:rsidP="00D4229B">
    <w:pPr>
      <w:pStyle w:val="Zhlav"/>
      <w:tabs>
        <w:tab w:val="clear" w:pos="4536"/>
        <w:tab w:val="clear" w:pos="9072"/>
        <w:tab w:val="left" w:pos="3540"/>
      </w:tabs>
      <w:rPr>
        <w:b/>
        <w:sz w:val="18"/>
        <w:szCs w:val="18"/>
      </w:rPr>
    </w:pPr>
  </w:p>
  <w:p w:rsidR="001155F9" w:rsidRDefault="001155F9" w:rsidP="00D4229B">
    <w:pPr>
      <w:pStyle w:val="Zhlav"/>
      <w:tabs>
        <w:tab w:val="clear" w:pos="4536"/>
        <w:tab w:val="clear" w:pos="9072"/>
        <w:tab w:val="left" w:pos="3540"/>
      </w:tabs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</w:t>
    </w:r>
  </w:p>
  <w:p w:rsidR="00D4229B" w:rsidRDefault="00D4229B" w:rsidP="00D4229B">
    <w:pPr>
      <w:pStyle w:val="Zhlav"/>
      <w:tabs>
        <w:tab w:val="clear" w:pos="4536"/>
        <w:tab w:val="clear" w:pos="9072"/>
        <w:tab w:val="left" w:pos="3540"/>
      </w:tabs>
      <w:rPr>
        <w:b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52349D"/>
    <w:rsid w:val="00001F34"/>
    <w:rsid w:val="000249B3"/>
    <w:rsid w:val="00041335"/>
    <w:rsid w:val="0006079B"/>
    <w:rsid w:val="0009319E"/>
    <w:rsid w:val="000A269F"/>
    <w:rsid w:val="000B197F"/>
    <w:rsid w:val="000E0FD2"/>
    <w:rsid w:val="001155F9"/>
    <w:rsid w:val="00171B1B"/>
    <w:rsid w:val="001A09D1"/>
    <w:rsid w:val="001A1041"/>
    <w:rsid w:val="001A2A82"/>
    <w:rsid w:val="001B3720"/>
    <w:rsid w:val="001C5AC6"/>
    <w:rsid w:val="001E0590"/>
    <w:rsid w:val="00201790"/>
    <w:rsid w:val="00211195"/>
    <w:rsid w:val="00233F40"/>
    <w:rsid w:val="002400CA"/>
    <w:rsid w:val="00241A8D"/>
    <w:rsid w:val="00262F96"/>
    <w:rsid w:val="002813AD"/>
    <w:rsid w:val="002A4CB6"/>
    <w:rsid w:val="002B6428"/>
    <w:rsid w:val="002B72A6"/>
    <w:rsid w:val="00300958"/>
    <w:rsid w:val="00314B33"/>
    <w:rsid w:val="00335648"/>
    <w:rsid w:val="00340312"/>
    <w:rsid w:val="0037048B"/>
    <w:rsid w:val="00373D75"/>
    <w:rsid w:val="0037620B"/>
    <w:rsid w:val="00392BB3"/>
    <w:rsid w:val="003A0636"/>
    <w:rsid w:val="003A73D0"/>
    <w:rsid w:val="00402478"/>
    <w:rsid w:val="00406CC0"/>
    <w:rsid w:val="004071A2"/>
    <w:rsid w:val="00411954"/>
    <w:rsid w:val="00420964"/>
    <w:rsid w:val="004312C6"/>
    <w:rsid w:val="00433BBA"/>
    <w:rsid w:val="00463837"/>
    <w:rsid w:val="00481BAF"/>
    <w:rsid w:val="0049548F"/>
    <w:rsid w:val="004B389D"/>
    <w:rsid w:val="004D1550"/>
    <w:rsid w:val="00504068"/>
    <w:rsid w:val="0052349D"/>
    <w:rsid w:val="005332DA"/>
    <w:rsid w:val="00534AD1"/>
    <w:rsid w:val="005732AA"/>
    <w:rsid w:val="005935E7"/>
    <w:rsid w:val="0059428C"/>
    <w:rsid w:val="00595A38"/>
    <w:rsid w:val="005A0C63"/>
    <w:rsid w:val="005B742F"/>
    <w:rsid w:val="005C17B4"/>
    <w:rsid w:val="005E52D2"/>
    <w:rsid w:val="005E6D27"/>
    <w:rsid w:val="005F5AA1"/>
    <w:rsid w:val="005F5C0F"/>
    <w:rsid w:val="006011F8"/>
    <w:rsid w:val="00605357"/>
    <w:rsid w:val="00616D09"/>
    <w:rsid w:val="00617EF0"/>
    <w:rsid w:val="00636F8A"/>
    <w:rsid w:val="0066169C"/>
    <w:rsid w:val="00673870"/>
    <w:rsid w:val="00690332"/>
    <w:rsid w:val="006931C6"/>
    <w:rsid w:val="006940DF"/>
    <w:rsid w:val="0069619A"/>
    <w:rsid w:val="006A2D16"/>
    <w:rsid w:val="006A511D"/>
    <w:rsid w:val="006A79C7"/>
    <w:rsid w:val="006C01BB"/>
    <w:rsid w:val="006F2030"/>
    <w:rsid w:val="00712C6C"/>
    <w:rsid w:val="00721E97"/>
    <w:rsid w:val="007241CD"/>
    <w:rsid w:val="00727438"/>
    <w:rsid w:val="00755B21"/>
    <w:rsid w:val="007623CA"/>
    <w:rsid w:val="00771367"/>
    <w:rsid w:val="007962BE"/>
    <w:rsid w:val="00797E6E"/>
    <w:rsid w:val="007B122B"/>
    <w:rsid w:val="007B4BFB"/>
    <w:rsid w:val="007F2BBC"/>
    <w:rsid w:val="008374B5"/>
    <w:rsid w:val="00882AF8"/>
    <w:rsid w:val="0088454B"/>
    <w:rsid w:val="00890AFC"/>
    <w:rsid w:val="00893A6F"/>
    <w:rsid w:val="00896140"/>
    <w:rsid w:val="008A2FC7"/>
    <w:rsid w:val="008C6045"/>
    <w:rsid w:val="008D1F3D"/>
    <w:rsid w:val="008E13B6"/>
    <w:rsid w:val="00917B02"/>
    <w:rsid w:val="0092159F"/>
    <w:rsid w:val="00925271"/>
    <w:rsid w:val="009312BF"/>
    <w:rsid w:val="00932571"/>
    <w:rsid w:val="009478DD"/>
    <w:rsid w:val="00960196"/>
    <w:rsid w:val="00964D3B"/>
    <w:rsid w:val="009856AD"/>
    <w:rsid w:val="0099164C"/>
    <w:rsid w:val="009B2A9B"/>
    <w:rsid w:val="009B74D2"/>
    <w:rsid w:val="009C6B89"/>
    <w:rsid w:val="009E12B6"/>
    <w:rsid w:val="009E226C"/>
    <w:rsid w:val="009E3113"/>
    <w:rsid w:val="009E7188"/>
    <w:rsid w:val="009E7999"/>
    <w:rsid w:val="00A0588E"/>
    <w:rsid w:val="00A139D4"/>
    <w:rsid w:val="00A778FE"/>
    <w:rsid w:val="00AA08A9"/>
    <w:rsid w:val="00B16ED4"/>
    <w:rsid w:val="00B34D4B"/>
    <w:rsid w:val="00B55D89"/>
    <w:rsid w:val="00B6128B"/>
    <w:rsid w:val="00B832E4"/>
    <w:rsid w:val="00B933F6"/>
    <w:rsid w:val="00B97EC0"/>
    <w:rsid w:val="00BB7FE4"/>
    <w:rsid w:val="00BF5F0C"/>
    <w:rsid w:val="00BF6718"/>
    <w:rsid w:val="00C01E7F"/>
    <w:rsid w:val="00C402FC"/>
    <w:rsid w:val="00CD5735"/>
    <w:rsid w:val="00D003D8"/>
    <w:rsid w:val="00D05B79"/>
    <w:rsid w:val="00D06D72"/>
    <w:rsid w:val="00D129B7"/>
    <w:rsid w:val="00D163D2"/>
    <w:rsid w:val="00D306D1"/>
    <w:rsid w:val="00D4229B"/>
    <w:rsid w:val="00D60346"/>
    <w:rsid w:val="00D95321"/>
    <w:rsid w:val="00DD0B1D"/>
    <w:rsid w:val="00DD4FC9"/>
    <w:rsid w:val="00DD6D9F"/>
    <w:rsid w:val="00DE32EE"/>
    <w:rsid w:val="00E130C1"/>
    <w:rsid w:val="00E54E74"/>
    <w:rsid w:val="00E56B0C"/>
    <w:rsid w:val="00E5778A"/>
    <w:rsid w:val="00E57F3B"/>
    <w:rsid w:val="00EB2DA8"/>
    <w:rsid w:val="00EE5B91"/>
    <w:rsid w:val="00EF33C6"/>
    <w:rsid w:val="00F113E9"/>
    <w:rsid w:val="00F472ED"/>
    <w:rsid w:val="00F505C4"/>
    <w:rsid w:val="00F60064"/>
    <w:rsid w:val="00F7329A"/>
    <w:rsid w:val="00F84178"/>
    <w:rsid w:val="00F95DC6"/>
    <w:rsid w:val="00FA04B7"/>
    <w:rsid w:val="00FA53ED"/>
    <w:rsid w:val="00FC5EFB"/>
    <w:rsid w:val="00FD2A85"/>
    <w:rsid w:val="00FE141A"/>
    <w:rsid w:val="00FE1D14"/>
    <w:rsid w:val="00FE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3837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34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52349D"/>
  </w:style>
  <w:style w:type="paragraph" w:styleId="Zpat">
    <w:name w:val="footer"/>
    <w:basedOn w:val="Normln"/>
    <w:link w:val="ZpatChar"/>
    <w:uiPriority w:val="99"/>
    <w:semiHidden/>
    <w:unhideWhenUsed/>
    <w:rsid w:val="005234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2349D"/>
  </w:style>
  <w:style w:type="paragraph" w:styleId="Textbubliny">
    <w:name w:val="Balloon Text"/>
    <w:basedOn w:val="Normln"/>
    <w:link w:val="TextbublinyChar"/>
    <w:uiPriority w:val="99"/>
    <w:semiHidden/>
    <w:unhideWhenUsed/>
    <w:rsid w:val="0052349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49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917B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471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7572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4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36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57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27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90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7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12930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003399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40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885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9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9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15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67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48754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003399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498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13</cp:revision>
  <dcterms:created xsi:type="dcterms:W3CDTF">2023-02-18T17:14:00Z</dcterms:created>
  <dcterms:modified xsi:type="dcterms:W3CDTF">2023-02-18T18:59:00Z</dcterms:modified>
</cp:coreProperties>
</file>